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123413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周遊プログラム（宝探し</w:t>
      </w:r>
      <w:r w:rsidR="00601BDF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イベント）</w:t>
      </w:r>
      <w:r w:rsidR="00FE2042" w:rsidRPr="00FE2042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印刷業務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</w:t>
            </w:r>
            <w:r w:rsidR="009504EC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伊都振興局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23413">
              <w:rPr>
                <w:rFonts w:ascii="ＭＳ 明朝" w:eastAsia="ＭＳ 明朝" w:hAnsi="ＭＳ 明朝" w:hint="eastAsia"/>
                <w:szCs w:val="21"/>
              </w:rPr>
              <w:t>山本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753C74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</w:t>
            </w:r>
            <w:r w:rsidR="001A1F3B">
              <w:rPr>
                <w:rFonts w:ascii="ＭＳ 明朝" w:eastAsia="ＭＳ 明朝" w:hAnsi="ＭＳ 明朝" w:cs="HG丸ｺﾞｼｯｸM-PRO" w:hint="eastAsia"/>
                <w:color w:val="FF0000"/>
                <w:kern w:val="0"/>
                <w:szCs w:val="21"/>
              </w:rPr>
              <w:t>令和５年７月２７</w:t>
            </w:r>
            <w:r w:rsidR="00673B79">
              <w:rPr>
                <w:rFonts w:ascii="ＭＳ 明朝" w:eastAsia="ＭＳ 明朝" w:hAnsi="ＭＳ 明朝" w:cs="HG丸ｺﾞｼｯｸM-PRO" w:hint="eastAsia"/>
                <w:color w:val="FF0000"/>
                <w:kern w:val="0"/>
                <w:szCs w:val="21"/>
              </w:rPr>
              <w:t>日（木</w:t>
            </w:r>
            <w:r w:rsidR="00FE2042" w:rsidRPr="00123413">
              <w:rPr>
                <w:rFonts w:ascii="ＭＳ 明朝" w:eastAsia="ＭＳ 明朝" w:hAnsi="ＭＳ 明朝" w:cs="HG丸ｺﾞｼｯｸM-PRO" w:hint="eastAsia"/>
                <w:color w:val="FF0000"/>
                <w:kern w:val="0"/>
                <w:szCs w:val="21"/>
              </w:rPr>
              <w:t>）</w:t>
            </w:r>
            <w:r w:rsidRPr="00123413">
              <w:rPr>
                <w:rFonts w:ascii="ＭＳ 明朝" w:eastAsia="ＭＳ 明朝" w:hAnsi="ＭＳ 明朝" w:cs="HG丸ｺﾞｼｯｸM-PRO" w:hint="eastAsia"/>
                <w:color w:val="FF0000"/>
                <w:kern w:val="0"/>
                <w:szCs w:val="21"/>
              </w:rPr>
              <w:t>１７時まで（必着）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  <w:bookmarkStart w:id="0" w:name="_GoBack"/>
            <w:bookmarkEnd w:id="0"/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DF" w:rsidRDefault="00601BDF" w:rsidP="003464A3">
      <w:r>
        <w:separator/>
      </w:r>
    </w:p>
  </w:endnote>
  <w:endnote w:type="continuationSeparator" w:id="0">
    <w:p w:rsidR="00601BDF" w:rsidRDefault="00601BDF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DF" w:rsidRDefault="00601BDF" w:rsidP="003464A3">
      <w:r>
        <w:separator/>
      </w:r>
    </w:p>
  </w:footnote>
  <w:footnote w:type="continuationSeparator" w:id="0">
    <w:p w:rsidR="00601BDF" w:rsidRDefault="00601BDF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176E"/>
    <w:rsid w:val="00107B6F"/>
    <w:rsid w:val="00123413"/>
    <w:rsid w:val="001A1F3B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F2FF1"/>
    <w:rsid w:val="00601BDF"/>
    <w:rsid w:val="006415C7"/>
    <w:rsid w:val="00642C22"/>
    <w:rsid w:val="00673B79"/>
    <w:rsid w:val="006F54D2"/>
    <w:rsid w:val="00701002"/>
    <w:rsid w:val="00725E98"/>
    <w:rsid w:val="00753C74"/>
    <w:rsid w:val="00791A7A"/>
    <w:rsid w:val="007F29F6"/>
    <w:rsid w:val="008474F5"/>
    <w:rsid w:val="008A22B7"/>
    <w:rsid w:val="008B6DA0"/>
    <w:rsid w:val="00907419"/>
    <w:rsid w:val="009504EC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BF513D"/>
    <w:rsid w:val="00C06478"/>
    <w:rsid w:val="00C61797"/>
    <w:rsid w:val="00CF61D2"/>
    <w:rsid w:val="00D16C98"/>
    <w:rsid w:val="00D507CA"/>
    <w:rsid w:val="00DA316F"/>
    <w:rsid w:val="00DA3275"/>
    <w:rsid w:val="00DB033E"/>
    <w:rsid w:val="00E10A9B"/>
    <w:rsid w:val="00E113AB"/>
    <w:rsid w:val="00E53754"/>
    <w:rsid w:val="00EC756C"/>
    <w:rsid w:val="00EE74C1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45A4F4A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145777</cp:lastModifiedBy>
  <cp:revision>19</cp:revision>
  <cp:lastPrinted>2022-08-01T04:27:00Z</cp:lastPrinted>
  <dcterms:created xsi:type="dcterms:W3CDTF">2021-08-17T07:11:00Z</dcterms:created>
  <dcterms:modified xsi:type="dcterms:W3CDTF">2023-07-03T08:41:00Z</dcterms:modified>
</cp:coreProperties>
</file>